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5EA794AC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7A167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E462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549CED5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E4629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7B7D4A99" w14:textId="77777777" w:rsidR="00663006" w:rsidRDefault="00663006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9547B85" w14:textId="77777777" w:rsidR="00663006" w:rsidRDefault="00663006" w:rsidP="00663006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3913A370" w14:textId="3FA2ABDA" w:rsidR="00663006" w:rsidRDefault="00364B40" w:rsidP="0066300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Priekšlikumu izskatīšana “</w:t>
      </w:r>
      <w:r w:rsidR="00663006">
        <w:rPr>
          <w:rFonts w:ascii="Times New Roman" w:hAnsi="Times New Roman"/>
          <w:color w:val="000000"/>
          <w:sz w:val="24"/>
          <w:szCs w:val="24"/>
          <w:lang w:val="lv-LV" w:eastAsia="lv-LV"/>
        </w:rPr>
        <w:t>Sabiedrisko elektronisko plašsaziņas līdzekļu sabiedriskā pasūtījuma vadlīnijas 2023.-2025. gadam un uzdevumi plāna sagatavošanai 2024. gadam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="00663006">
        <w:rPr>
          <w:rFonts w:ascii="Times New Roman" w:hAnsi="Times New Roman"/>
          <w:color w:val="000000"/>
          <w:sz w:val="24"/>
          <w:szCs w:val="24"/>
          <w:lang w:val="lv-LV" w:eastAsia="lv-LV"/>
        </w:rPr>
        <w:t>.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663006"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 w:rsidR="00663006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 w:rsidR="00663006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</w:p>
    <w:p w14:paraId="4171DEEC" w14:textId="77777777" w:rsidR="00663006" w:rsidRDefault="00663006" w:rsidP="00663006">
      <w:pPr>
        <w:pStyle w:val="ListParagraph"/>
        <w:rPr>
          <w:b/>
          <w:bCs/>
          <w:sz w:val="24"/>
          <w:szCs w:val="24"/>
          <w:lang w:val="lv-LV"/>
        </w:rPr>
      </w:pPr>
    </w:p>
    <w:p w14:paraId="4881D867" w14:textId="77777777" w:rsidR="00663006" w:rsidRDefault="00663006" w:rsidP="00663006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3857CB00" w14:textId="77777777" w:rsidR="00663006" w:rsidRDefault="00663006" w:rsidP="00663006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5668C97B" w14:textId="77777777" w:rsidR="00663006" w:rsidRDefault="00663006" w:rsidP="00663006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D064C41" w14:textId="77777777" w:rsidR="00663006" w:rsidRDefault="00663006" w:rsidP="00663006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5A8018D" w14:textId="77777777" w:rsidR="00663006" w:rsidRDefault="00663006" w:rsidP="00663006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>
        <w:rPr>
          <w:b/>
          <w:i w:val="0"/>
          <w:szCs w:val="24"/>
          <w:lang w:val="lv-LV"/>
        </w:rPr>
        <w:t>Padomes priekšsēdētājs                                                                 Jānis Siksnis</w:t>
      </w:r>
    </w:p>
    <w:p w14:paraId="595050F1" w14:textId="77777777" w:rsidR="00663006" w:rsidRDefault="00663006" w:rsidP="00663006">
      <w:pPr>
        <w:rPr>
          <w:lang w:val="lv-LV" w:eastAsia="ar-SA"/>
        </w:rPr>
      </w:pPr>
    </w:p>
    <w:p w14:paraId="793E1BC4" w14:textId="77777777" w:rsidR="00663006" w:rsidRDefault="00663006" w:rsidP="00663006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EBC35D2" w14:textId="77777777" w:rsidR="00663006" w:rsidRDefault="00663006" w:rsidP="00663006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7569B0CC" w14:textId="77777777" w:rsidR="00663006" w:rsidRDefault="00663006" w:rsidP="00663006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9E62C33" w14:textId="77777777" w:rsidR="00491E35" w:rsidRPr="00663006" w:rsidRDefault="00491E35" w:rsidP="00663006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2320" w14:textId="77777777" w:rsidR="00805757" w:rsidRDefault="00805757">
      <w:r>
        <w:separator/>
      </w:r>
    </w:p>
  </w:endnote>
  <w:endnote w:type="continuationSeparator" w:id="0">
    <w:p w14:paraId="7488A21C" w14:textId="77777777" w:rsidR="00805757" w:rsidRDefault="0080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1116" w14:textId="77777777" w:rsidR="00805757" w:rsidRDefault="00805757">
      <w:r>
        <w:separator/>
      </w:r>
    </w:p>
  </w:footnote>
  <w:footnote w:type="continuationSeparator" w:id="0">
    <w:p w14:paraId="75431D68" w14:textId="77777777" w:rsidR="00805757" w:rsidRDefault="0080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  <w:num w:numId="23" w16cid:durableId="647244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06569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6AC7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3EB0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63E32"/>
    <w:rsid w:val="00364B40"/>
    <w:rsid w:val="003654E7"/>
    <w:rsid w:val="0036600D"/>
    <w:rsid w:val="003721EA"/>
    <w:rsid w:val="00374792"/>
    <w:rsid w:val="003754FA"/>
    <w:rsid w:val="0038013A"/>
    <w:rsid w:val="003A047C"/>
    <w:rsid w:val="003A1911"/>
    <w:rsid w:val="003A2506"/>
    <w:rsid w:val="003A7B55"/>
    <w:rsid w:val="003B18AC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C2C6E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63006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232D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167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5757"/>
    <w:rsid w:val="0080622F"/>
    <w:rsid w:val="00817162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85929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00FE4629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2023-09-07T08:22:00Z</dcterms:created>
  <dcterms:modified xsi:type="dcterms:W3CDTF">2023-09-07T08:22:00Z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