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BB97" w14:textId="77777777" w:rsidR="004203FB" w:rsidRDefault="004203FB" w:rsidP="004203FB">
      <w:pPr>
        <w:jc w:val="center"/>
        <w:rPr>
          <w:rFonts w:ascii="Times New Roman" w:hAnsi="Times New Roman"/>
          <w:sz w:val="32"/>
          <w:szCs w:val="32"/>
        </w:rPr>
      </w:pPr>
    </w:p>
    <w:p w14:paraId="0A6B55B1" w14:textId="77777777" w:rsidR="004203FB" w:rsidRDefault="004203FB" w:rsidP="004203FB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52C325DD" w14:textId="77777777" w:rsidR="004203FB" w:rsidRPr="006A6A49" w:rsidRDefault="004203FB" w:rsidP="004203FB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239082D4" w14:textId="502D2EBF" w:rsidR="004203FB" w:rsidRPr="006C6A5B" w:rsidRDefault="004203FB" w:rsidP="004203FB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B54401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28</w:t>
      </w:r>
      <w:r w:rsidR="00761DB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.decembra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79F7B5EF" w14:textId="77777777" w:rsidR="004203FB" w:rsidRPr="006C6A5B" w:rsidRDefault="004203FB" w:rsidP="004203FB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2F0B977F" w14:textId="42186F68" w:rsidR="004203FB" w:rsidRDefault="004203FB" w:rsidP="004203FB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B54401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6ABFBEC6" w14:textId="77777777" w:rsidR="004203FB" w:rsidRDefault="004203FB" w:rsidP="004203FB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59069163" w14:textId="77777777" w:rsidR="004203FB" w:rsidRPr="0064522B" w:rsidRDefault="004203FB" w:rsidP="004203F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05A83F29" w14:textId="759D1372" w:rsidR="00B54401" w:rsidRDefault="00B54401" w:rsidP="00B54401">
      <w:pPr>
        <w:pStyle w:val="ListParagraph"/>
        <w:numPr>
          <w:ilvl w:val="0"/>
          <w:numId w:val="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Lēmuma projekts “</w:t>
      </w:r>
      <w:r w:rsidRPr="00B54401">
        <w:rPr>
          <w:rFonts w:ascii="Times New Roman" w:hAnsi="Times New Roman"/>
          <w:color w:val="000000"/>
          <w:sz w:val="24"/>
          <w:szCs w:val="24"/>
          <w:lang w:val="lv-LV" w:eastAsia="lv-LV"/>
        </w:rPr>
        <w:t>Par VSIA "Latvijas Radio" sabiedriskā pasūtījuma 2024. gada plāna apstiprināšanu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” (S. Upleja-Jegermane,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S.Batarāga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).</w:t>
      </w:r>
    </w:p>
    <w:p w14:paraId="2A03EEDD" w14:textId="77777777" w:rsidR="00B54401" w:rsidRDefault="00B54401" w:rsidP="00B54401">
      <w:pPr>
        <w:pStyle w:val="ListParagraph"/>
        <w:overflowPunct w:val="0"/>
        <w:adjustRightInd w:val="0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6179B6F9" w14:textId="27192692" w:rsidR="00B54401" w:rsidRDefault="00B54401" w:rsidP="00B54401">
      <w:pPr>
        <w:pStyle w:val="ListParagraph"/>
        <w:numPr>
          <w:ilvl w:val="0"/>
          <w:numId w:val="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Lēmuma projekts “</w:t>
      </w:r>
      <w:r w:rsidRPr="00B54401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Par VSIA "Latvijas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Televīzija</w:t>
      </w:r>
      <w:r w:rsidRPr="00B54401">
        <w:rPr>
          <w:rFonts w:ascii="Times New Roman" w:hAnsi="Times New Roman"/>
          <w:color w:val="000000"/>
          <w:sz w:val="24"/>
          <w:szCs w:val="24"/>
          <w:lang w:val="lv-LV" w:eastAsia="lv-LV"/>
        </w:rPr>
        <w:t>" sabiedriskā pasūtījuma 2024. gada plāna apstiprināšanu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”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J.Eglītis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S.Batarāga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).</w:t>
      </w:r>
    </w:p>
    <w:p w14:paraId="26A66E22" w14:textId="77777777" w:rsidR="00DD5C84" w:rsidRPr="00DD5C84" w:rsidRDefault="00DD5C84" w:rsidP="00DD5C84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2219FFE" w14:textId="17CF07CD" w:rsidR="00DD5C84" w:rsidRDefault="00DD5C84" w:rsidP="00DD5C84">
      <w:pPr>
        <w:pStyle w:val="ListParagraph"/>
        <w:numPr>
          <w:ilvl w:val="0"/>
          <w:numId w:val="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DD5C84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Lēmuma projekts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“P</w:t>
      </w:r>
      <w:r w:rsidRPr="00DD5C84">
        <w:rPr>
          <w:rFonts w:ascii="Times New Roman" w:hAnsi="Times New Roman"/>
          <w:color w:val="000000"/>
          <w:sz w:val="24"/>
          <w:szCs w:val="24"/>
          <w:lang w:val="lv-LV" w:eastAsia="lv-LV"/>
        </w:rPr>
        <w:t>ar atļauju valsts amatpersonas amata savienošanai VSIA “Latvijas Televīzija” pagaidu valdes loceklim  Gintam Miķelsonam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”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J.Siksnis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S.Batarāga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)</w:t>
      </w:r>
      <w:r w:rsidR="00010E74">
        <w:rPr>
          <w:rFonts w:ascii="Times New Roman" w:hAnsi="Times New Roman"/>
          <w:color w:val="000000"/>
          <w:sz w:val="24"/>
          <w:szCs w:val="24"/>
          <w:lang w:val="lv-LV" w:eastAsia="lv-LV"/>
        </w:rPr>
        <w:t>.</w:t>
      </w:r>
    </w:p>
    <w:p w14:paraId="765CD53A" w14:textId="77777777" w:rsidR="00010E74" w:rsidRPr="00010E74" w:rsidRDefault="00010E74" w:rsidP="00010E74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04747EA" w14:textId="545EBA71" w:rsidR="00B54401" w:rsidRPr="00010E74" w:rsidRDefault="00B54401" w:rsidP="00010E74">
      <w:pPr>
        <w:pStyle w:val="ListParagraph"/>
        <w:numPr>
          <w:ilvl w:val="0"/>
          <w:numId w:val="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010E74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410BDD58" w14:textId="77777777" w:rsidR="004203FB" w:rsidRDefault="004203FB" w:rsidP="004203FB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7F3761B7" w14:textId="77777777" w:rsidR="004203FB" w:rsidRDefault="004203FB" w:rsidP="004203FB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AACA724" w14:textId="77777777" w:rsidR="004203FB" w:rsidRPr="000F67BF" w:rsidRDefault="004203FB" w:rsidP="004203FB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C94B4B8" w14:textId="77777777" w:rsidR="004203FB" w:rsidRDefault="004203FB" w:rsidP="004203FB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0FE5C9DE" w14:textId="77777777" w:rsidR="004203FB" w:rsidRDefault="004203FB" w:rsidP="004203FB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7D7E0703" w14:textId="77777777" w:rsidR="004203FB" w:rsidRDefault="004203FB" w:rsidP="004203FB">
      <w:pPr>
        <w:rPr>
          <w:lang w:val="lv-LV" w:eastAsia="ar-SA"/>
        </w:rPr>
      </w:pPr>
    </w:p>
    <w:p w14:paraId="66DFF539" w14:textId="77777777" w:rsidR="004203FB" w:rsidRDefault="004203FB" w:rsidP="004203FB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38CF84B8" w14:textId="77777777" w:rsidR="004203FB" w:rsidRPr="00171B71" w:rsidRDefault="004203FB" w:rsidP="004203FB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0C2347BC" w14:textId="77777777" w:rsidR="004203FB" w:rsidRDefault="004203FB" w:rsidP="004203FB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4083B650" w14:textId="77777777" w:rsidR="004203FB" w:rsidRDefault="004203FB" w:rsidP="004203FB"/>
    <w:p w14:paraId="2DDDAC5B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D453" w14:textId="77777777" w:rsidR="00515F34" w:rsidRDefault="00515F34">
      <w:r>
        <w:separator/>
      </w:r>
    </w:p>
  </w:endnote>
  <w:endnote w:type="continuationSeparator" w:id="0">
    <w:p w14:paraId="0C75D4EE" w14:textId="77777777" w:rsidR="00515F34" w:rsidRDefault="0051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EBB0" w14:textId="77777777" w:rsidR="00705B01" w:rsidRDefault="00705B01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5F837F" w14:textId="77777777" w:rsidR="00705B01" w:rsidRDefault="00705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F32D" w14:textId="77777777" w:rsidR="00705B01" w:rsidRPr="00464487" w:rsidRDefault="00705B01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2EC2B5FA" w14:textId="77777777" w:rsidR="00705B01" w:rsidRDefault="0070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EBA6" w14:textId="77777777" w:rsidR="00515F34" w:rsidRDefault="00515F34">
      <w:r>
        <w:separator/>
      </w:r>
    </w:p>
  </w:footnote>
  <w:footnote w:type="continuationSeparator" w:id="0">
    <w:p w14:paraId="0073649C" w14:textId="77777777" w:rsidR="00515F34" w:rsidRDefault="0051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FB"/>
    <w:rsid w:val="00010E74"/>
    <w:rsid w:val="0008053E"/>
    <w:rsid w:val="00235672"/>
    <w:rsid w:val="004203FB"/>
    <w:rsid w:val="00515F34"/>
    <w:rsid w:val="00705B01"/>
    <w:rsid w:val="00761DBB"/>
    <w:rsid w:val="0090233A"/>
    <w:rsid w:val="00B54401"/>
    <w:rsid w:val="00DD5C84"/>
    <w:rsid w:val="00F3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89A20"/>
  <w15:chartTrackingRefBased/>
  <w15:docId w15:val="{7636A07E-68E0-4F33-B455-064CA32A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FB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203FB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03FB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4203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203FB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4203FB"/>
  </w:style>
  <w:style w:type="paragraph" w:styleId="ListParagraph">
    <w:name w:val="List Paragraph"/>
    <w:basedOn w:val="Normal"/>
    <w:link w:val="ListParagraphChar"/>
    <w:uiPriority w:val="34"/>
    <w:qFormat/>
    <w:rsid w:val="004203FB"/>
    <w:pPr>
      <w:ind w:left="720"/>
      <w:contextualSpacing/>
    </w:pPr>
  </w:style>
  <w:style w:type="character" w:customStyle="1" w:styleId="markedcontent">
    <w:name w:val="markedcontent"/>
    <w:basedOn w:val="DefaultParagraphFont"/>
    <w:rsid w:val="004203FB"/>
  </w:style>
  <w:style w:type="character" w:customStyle="1" w:styleId="ListParagraphChar">
    <w:name w:val="List Paragraph Char"/>
    <w:link w:val="ListParagraph"/>
    <w:uiPriority w:val="34"/>
    <w:locked/>
    <w:rsid w:val="004203FB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2023-12-29T08:25:00Z</dcterms:created>
  <dcterms:modified xsi:type="dcterms:W3CDTF">2023-12-29T08:25:00Z</dcterms:modified>
</cp:coreProperties>
</file>