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39F8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4DACBFAD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77422EDB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410C6DB0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4D8C298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5AAE09E6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61BE9DBC" w14:textId="77777777" w:rsidR="001F26A2" w:rsidRDefault="001F26A2" w:rsidP="001F26A2">
      <w:pPr>
        <w:rPr>
          <w:rFonts w:ascii="Times New Roman" w:hAnsi="Times New Roman"/>
          <w:sz w:val="28"/>
          <w:szCs w:val="28"/>
          <w:lang w:val="lv-LV"/>
        </w:rPr>
      </w:pPr>
    </w:p>
    <w:p w14:paraId="68B625B0" w14:textId="5D1AE92D" w:rsidR="00E26386" w:rsidRPr="007C4FD2" w:rsidRDefault="00812344" w:rsidP="001F26A2">
      <w:pPr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2AF755" wp14:editId="0E5F52FF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9BC0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ASu3Eb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Pr="007C4F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FAF50" wp14:editId="60F5967B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0505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DaFFq2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="007C4FD2">
        <w:rPr>
          <w:rFonts w:ascii="Times New Roman" w:hAnsi="Times New Roman"/>
          <w:sz w:val="24"/>
          <w:szCs w:val="24"/>
          <w:lang w:val="lv-LV"/>
        </w:rPr>
        <w:t>Rīgā</w:t>
      </w:r>
      <w:r w:rsidR="001F26A2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26386" w:rsidRPr="007C4FD2">
        <w:rPr>
          <w:rFonts w:ascii="Times New Roman" w:hAnsi="Times New Roman"/>
          <w:sz w:val="24"/>
          <w:szCs w:val="24"/>
          <w:lang w:val="lv-LV"/>
        </w:rPr>
        <w:t>20</w:t>
      </w:r>
      <w:r w:rsidR="00DA4A55">
        <w:rPr>
          <w:rFonts w:ascii="Times New Roman" w:hAnsi="Times New Roman"/>
          <w:sz w:val="24"/>
          <w:szCs w:val="24"/>
          <w:lang w:val="lv-LV"/>
        </w:rPr>
        <w:t>20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E26386" w:rsidRPr="007C4FD2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393EB7">
        <w:rPr>
          <w:rFonts w:ascii="Times New Roman" w:hAnsi="Times New Roman"/>
          <w:sz w:val="24"/>
          <w:szCs w:val="24"/>
          <w:lang w:val="lv-LV"/>
        </w:rPr>
        <w:t>30</w:t>
      </w:r>
      <w:r w:rsidR="004A7264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393EB7">
        <w:rPr>
          <w:rFonts w:ascii="Times New Roman" w:hAnsi="Times New Roman"/>
          <w:sz w:val="24"/>
          <w:szCs w:val="24"/>
          <w:lang w:val="lv-LV"/>
        </w:rPr>
        <w:t>decembr</w:t>
      </w:r>
      <w:r w:rsidR="003E49B5">
        <w:rPr>
          <w:rFonts w:ascii="Times New Roman" w:hAnsi="Times New Roman"/>
          <w:sz w:val="24"/>
          <w:szCs w:val="24"/>
          <w:lang w:val="lv-LV"/>
        </w:rPr>
        <w:t>ī</w:t>
      </w:r>
    </w:p>
    <w:p w14:paraId="2ED0BC76" w14:textId="77777777" w:rsidR="00E26386" w:rsidRPr="007C4FD2" w:rsidRDefault="00E26386" w:rsidP="00E26386">
      <w:pPr>
        <w:ind w:left="-142" w:hanging="180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8DAC772" w14:textId="6341FD80" w:rsidR="00E26386" w:rsidRPr="007C4FD2" w:rsidRDefault="001F26A2" w:rsidP="00E26386">
      <w:pPr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BD276F" w:rsidRPr="007C4FD2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6B3B78">
        <w:rPr>
          <w:rFonts w:ascii="Times New Roman" w:hAnsi="Times New Roman"/>
          <w:b/>
          <w:bCs/>
          <w:sz w:val="24"/>
          <w:szCs w:val="24"/>
          <w:lang w:val="lv-LV"/>
        </w:rPr>
        <w:t> 440</w:t>
      </w:r>
    </w:p>
    <w:p w14:paraId="1C222C52" w14:textId="77777777" w:rsidR="00E26386" w:rsidRPr="007C4FD2" w:rsidRDefault="00E26386" w:rsidP="00E26386">
      <w:pPr>
        <w:ind w:left="284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60AF956" w14:textId="66E916EF" w:rsidR="00393EB7" w:rsidRDefault="00657A0F" w:rsidP="005E2F52">
      <w:pPr>
        <w:pStyle w:val="ListParagraph1"/>
        <w:ind w:left="360"/>
        <w:jc w:val="center"/>
        <w:rPr>
          <w:b/>
          <w:bCs/>
        </w:rPr>
      </w:pPr>
      <w:r w:rsidRPr="007C4FD2">
        <w:rPr>
          <w:b/>
          <w:bCs/>
        </w:rPr>
        <w:t xml:space="preserve">Par </w:t>
      </w:r>
      <w:r w:rsidR="007C4FD2">
        <w:rPr>
          <w:b/>
          <w:bCs/>
        </w:rPr>
        <w:t xml:space="preserve">sabiedriskā pasūtījuma daļas, </w:t>
      </w:r>
      <w:r w:rsidR="00393EB7">
        <w:rPr>
          <w:b/>
          <w:bCs/>
        </w:rPr>
        <w:t>ko 202</w:t>
      </w:r>
      <w:r w:rsidR="00DA4A55">
        <w:rPr>
          <w:b/>
          <w:bCs/>
        </w:rPr>
        <w:t>1</w:t>
      </w:r>
      <w:r w:rsidR="00BD276F" w:rsidRPr="007C4FD2">
        <w:rPr>
          <w:b/>
          <w:bCs/>
        </w:rPr>
        <w:t>.</w:t>
      </w:r>
      <w:r w:rsidR="00DA4A55">
        <w:rPr>
          <w:b/>
          <w:bCs/>
        </w:rPr>
        <w:t> </w:t>
      </w:r>
      <w:r w:rsidRPr="007C4FD2">
        <w:rPr>
          <w:b/>
          <w:bCs/>
        </w:rPr>
        <w:t xml:space="preserve">gadā </w:t>
      </w:r>
      <w:r w:rsidR="00BD276F" w:rsidRPr="007C4FD2">
        <w:rPr>
          <w:b/>
          <w:bCs/>
        </w:rPr>
        <w:t>īsteno</w:t>
      </w:r>
    </w:p>
    <w:p w14:paraId="4E0C573F" w14:textId="77777777" w:rsidR="00393EB7" w:rsidRDefault="00657A0F" w:rsidP="005E2F52">
      <w:pPr>
        <w:pStyle w:val="ListParagraph1"/>
        <w:ind w:left="360"/>
        <w:jc w:val="center"/>
        <w:rPr>
          <w:b/>
          <w:bCs/>
        </w:rPr>
      </w:pPr>
      <w:r w:rsidRPr="007C4FD2">
        <w:rPr>
          <w:b/>
          <w:bCs/>
        </w:rPr>
        <w:t xml:space="preserve"> sabiedriskais elektroniskais plašsaziņas līdzeklis </w:t>
      </w:r>
    </w:p>
    <w:p w14:paraId="4A7BE128" w14:textId="6B65044E" w:rsidR="00657A0F" w:rsidRPr="007C4FD2" w:rsidRDefault="00393EB7" w:rsidP="005E2F52">
      <w:pPr>
        <w:pStyle w:val="ListParagraph1"/>
        <w:ind w:left="360"/>
        <w:jc w:val="center"/>
        <w:rPr>
          <w:b/>
          <w:bCs/>
        </w:rPr>
      </w:pPr>
      <w:r>
        <w:rPr>
          <w:b/>
          <w:bCs/>
        </w:rPr>
        <w:t xml:space="preserve">VSIA </w:t>
      </w:r>
      <w:r w:rsidR="00DA4A55">
        <w:rPr>
          <w:b/>
          <w:bCs/>
        </w:rPr>
        <w:t>"</w:t>
      </w:r>
      <w:r w:rsidR="00657A0F" w:rsidRPr="007C4FD2">
        <w:rPr>
          <w:b/>
          <w:bCs/>
        </w:rPr>
        <w:t xml:space="preserve">Latvijas </w:t>
      </w:r>
      <w:r w:rsidR="00A22266">
        <w:rPr>
          <w:b/>
          <w:bCs/>
        </w:rPr>
        <w:t>Televīzija</w:t>
      </w:r>
      <w:r w:rsidR="00DA4A55">
        <w:rPr>
          <w:b/>
          <w:bCs/>
        </w:rPr>
        <w:t>"</w:t>
      </w:r>
      <w:r w:rsidR="00657A0F" w:rsidRPr="007C4FD2">
        <w:rPr>
          <w:b/>
          <w:bCs/>
        </w:rPr>
        <w:t>, apstiprināšanu</w:t>
      </w:r>
      <w:r w:rsidR="005E2F52">
        <w:rPr>
          <w:b/>
          <w:bCs/>
        </w:rPr>
        <w:t xml:space="preserve"> </w:t>
      </w:r>
    </w:p>
    <w:p w14:paraId="0D798A22" w14:textId="77777777" w:rsidR="004D19FB" w:rsidRPr="007C4FD2" w:rsidRDefault="004D19FB" w:rsidP="004D19FB">
      <w:pPr>
        <w:ind w:left="284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AB50296" w14:textId="78760829" w:rsidR="00B12251" w:rsidRPr="005162DD" w:rsidRDefault="00B12251" w:rsidP="00BB075E">
      <w:pPr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162DD">
        <w:rPr>
          <w:rFonts w:ascii="Times New Roman" w:hAnsi="Times New Roman"/>
          <w:sz w:val="24"/>
          <w:szCs w:val="24"/>
          <w:lang w:val="lv-LV"/>
        </w:rPr>
        <w:t>Pamatojoties uz Elektronis</w:t>
      </w:r>
      <w:r w:rsidR="005249D5" w:rsidRPr="005162DD">
        <w:rPr>
          <w:rFonts w:ascii="Times New Roman" w:hAnsi="Times New Roman"/>
          <w:sz w:val="24"/>
          <w:szCs w:val="24"/>
          <w:lang w:val="lv-LV"/>
        </w:rPr>
        <w:t xml:space="preserve">ko plašsaziņas </w:t>
      </w:r>
      <w:r w:rsidR="00BD276F" w:rsidRPr="005162DD">
        <w:rPr>
          <w:rFonts w:ascii="Times New Roman" w:hAnsi="Times New Roman"/>
          <w:sz w:val="24"/>
          <w:szCs w:val="24"/>
          <w:lang w:val="lv-LV"/>
        </w:rPr>
        <w:t>līdzekļu likuma 62.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5249D5" w:rsidRPr="005162DD">
        <w:rPr>
          <w:rFonts w:ascii="Times New Roman" w:hAnsi="Times New Roman"/>
          <w:sz w:val="24"/>
          <w:szCs w:val="24"/>
          <w:lang w:val="lv-LV"/>
        </w:rPr>
        <w:t>panta pirmo daļu un</w:t>
      </w:r>
      <w:r w:rsidR="00BD276F" w:rsidRPr="005162DD">
        <w:rPr>
          <w:rFonts w:ascii="Times New Roman" w:hAnsi="Times New Roman"/>
          <w:sz w:val="24"/>
          <w:szCs w:val="24"/>
          <w:lang w:val="lv-LV"/>
        </w:rPr>
        <w:t xml:space="preserve"> 71.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Pr="005162DD">
        <w:rPr>
          <w:rFonts w:ascii="Times New Roman" w:hAnsi="Times New Roman"/>
          <w:sz w:val="24"/>
          <w:szCs w:val="24"/>
          <w:lang w:val="lv-LV"/>
        </w:rPr>
        <w:t xml:space="preserve">panta pirmo </w:t>
      </w:r>
      <w:r w:rsidR="006A264C" w:rsidRPr="005162DD">
        <w:rPr>
          <w:rFonts w:ascii="Times New Roman" w:hAnsi="Times New Roman"/>
          <w:sz w:val="24"/>
          <w:szCs w:val="24"/>
          <w:lang w:val="lv-LV"/>
        </w:rPr>
        <w:t>un otro daļu</w:t>
      </w:r>
      <w:r w:rsidRPr="005162D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kā arī ņemot vērā </w:t>
      </w:r>
      <w:r w:rsidR="00393EB7">
        <w:rPr>
          <w:rFonts w:ascii="Times New Roman" w:hAnsi="Times New Roman"/>
          <w:sz w:val="24"/>
          <w:szCs w:val="24"/>
          <w:lang w:val="lv-LV"/>
        </w:rPr>
        <w:t>V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A22266">
        <w:rPr>
          <w:rFonts w:ascii="Times New Roman" w:hAnsi="Times New Roman"/>
          <w:sz w:val="24"/>
          <w:szCs w:val="24"/>
          <w:lang w:val="lv-LV"/>
        </w:rPr>
        <w:t>Televīzija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="007F42C5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turpmāk </w:t>
      </w:r>
      <w:r w:rsidR="007F42C5">
        <w:rPr>
          <w:rFonts w:ascii="Times New Roman" w:hAnsi="Times New Roman"/>
          <w:sz w:val="24"/>
          <w:szCs w:val="24"/>
          <w:lang w:val="lv-LV"/>
        </w:rPr>
        <w:t xml:space="preserve">arī 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A22266">
        <w:rPr>
          <w:rFonts w:ascii="Times New Roman" w:hAnsi="Times New Roman"/>
          <w:sz w:val="24"/>
          <w:szCs w:val="24"/>
          <w:lang w:val="lv-LV"/>
        </w:rPr>
        <w:t>LTV</w:t>
      </w:r>
      <w:r w:rsidR="007F42C5">
        <w:rPr>
          <w:rFonts w:ascii="Times New Roman" w:hAnsi="Times New Roman"/>
          <w:sz w:val="24"/>
          <w:szCs w:val="24"/>
          <w:lang w:val="lv-LV"/>
        </w:rPr>
        <w:t>)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694C">
        <w:rPr>
          <w:rFonts w:ascii="Times New Roman" w:hAnsi="Times New Roman"/>
          <w:sz w:val="24"/>
          <w:szCs w:val="24"/>
          <w:lang w:val="lv-LV"/>
        </w:rPr>
        <w:t>2020. gada 30. decembrī</w:t>
      </w:r>
      <w:r w:rsidR="001A2E5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35F8">
        <w:rPr>
          <w:rFonts w:ascii="Times New Roman" w:hAnsi="Times New Roman"/>
          <w:sz w:val="24"/>
          <w:szCs w:val="24"/>
          <w:lang w:val="lv-LV"/>
        </w:rPr>
        <w:t>iesniegtos dokumentus par sabiedriskā pasūtījuma plānu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DA4A55">
        <w:rPr>
          <w:rFonts w:ascii="Times New Roman" w:hAnsi="Times New Roman"/>
          <w:sz w:val="24"/>
          <w:szCs w:val="24"/>
          <w:lang w:val="lv-LV"/>
        </w:rPr>
        <w:t>1</w:t>
      </w:r>
      <w:r w:rsidR="000335F8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0335F8">
        <w:rPr>
          <w:rFonts w:ascii="Times New Roman" w:hAnsi="Times New Roman"/>
          <w:sz w:val="24"/>
          <w:szCs w:val="24"/>
          <w:lang w:val="lv-LV"/>
        </w:rPr>
        <w:t>gadam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F26A2" w:rsidRPr="005162DD">
        <w:rPr>
          <w:rFonts w:ascii="Times New Roman" w:hAnsi="Times New Roman"/>
          <w:sz w:val="24"/>
          <w:szCs w:val="24"/>
          <w:lang w:val="lv-LV"/>
        </w:rPr>
        <w:t>Nacionālā elektronis</w:t>
      </w:r>
      <w:r w:rsidR="007F42C5">
        <w:rPr>
          <w:rFonts w:ascii="Times New Roman" w:hAnsi="Times New Roman"/>
          <w:sz w:val="24"/>
          <w:szCs w:val="24"/>
          <w:lang w:val="lv-LV"/>
        </w:rPr>
        <w:t>ko plašsaziņas līdzekļu padome (</w:t>
      </w:r>
      <w:r w:rsidR="001F26A2" w:rsidRPr="005162DD">
        <w:rPr>
          <w:rFonts w:ascii="Times New Roman" w:hAnsi="Times New Roman"/>
          <w:sz w:val="24"/>
          <w:szCs w:val="24"/>
          <w:lang w:val="lv-LV"/>
        </w:rPr>
        <w:t xml:space="preserve">turpmāk – </w:t>
      </w:r>
      <w:r w:rsidRPr="005162DD">
        <w:rPr>
          <w:rFonts w:ascii="Times New Roman" w:hAnsi="Times New Roman"/>
          <w:sz w:val="24"/>
          <w:szCs w:val="24"/>
          <w:lang w:val="lv-LV"/>
        </w:rPr>
        <w:t>Padome</w:t>
      </w:r>
      <w:r w:rsidR="007F42C5">
        <w:rPr>
          <w:rFonts w:ascii="Times New Roman" w:hAnsi="Times New Roman"/>
          <w:sz w:val="24"/>
          <w:szCs w:val="24"/>
          <w:lang w:val="lv-LV"/>
        </w:rPr>
        <w:t>)</w:t>
      </w:r>
    </w:p>
    <w:p w14:paraId="5D30EBDD" w14:textId="77777777" w:rsidR="00B12251" w:rsidRPr="007C4FD2" w:rsidRDefault="00B12251" w:rsidP="00B12251">
      <w:pPr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D5600B" w14:textId="77777777" w:rsidR="004D19FB" w:rsidRPr="007C4FD2" w:rsidRDefault="00B12251" w:rsidP="00B12251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6CD248E8" w14:textId="77777777" w:rsidR="00B12251" w:rsidRPr="007C4FD2" w:rsidRDefault="00B12251" w:rsidP="00B12251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A43CDFD" w14:textId="34A33ADC" w:rsidR="007C4FD2" w:rsidRPr="007C4FD2" w:rsidRDefault="005249D5" w:rsidP="007C4FD2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>L</w:t>
      </w:r>
      <w:r w:rsidR="006A264C" w:rsidRPr="007C4FD2">
        <w:rPr>
          <w:rFonts w:ascii="Times New Roman" w:hAnsi="Times New Roman"/>
          <w:sz w:val="24"/>
          <w:szCs w:val="24"/>
          <w:lang w:val="lv-LV"/>
        </w:rPr>
        <w:t>ēmuma pielik</w:t>
      </w:r>
      <w:r w:rsidR="00D2582A" w:rsidRPr="007C4FD2">
        <w:rPr>
          <w:rFonts w:ascii="Times New Roman" w:hAnsi="Times New Roman"/>
          <w:sz w:val="24"/>
          <w:szCs w:val="24"/>
          <w:lang w:val="lv-LV"/>
        </w:rPr>
        <w:t>umā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sz w:val="24"/>
          <w:szCs w:val="24"/>
          <w:lang w:val="lv-LV"/>
        </w:rPr>
        <w:t>noteiktajā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redakcijā apstiprināt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sz w:val="24"/>
          <w:szCs w:val="24"/>
          <w:lang w:val="lv-LV"/>
        </w:rPr>
        <w:t>V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A22266">
        <w:rPr>
          <w:rFonts w:ascii="Times New Roman" w:hAnsi="Times New Roman"/>
          <w:sz w:val="24"/>
          <w:szCs w:val="24"/>
          <w:lang w:val="lv-LV"/>
        </w:rPr>
        <w:t>Televīzija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="00B242C4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sabiedriskā pasūtījuma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 plānu</w:t>
      </w:r>
      <w:r w:rsidR="007C4F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ko</w:t>
      </w:r>
      <w:r w:rsidR="00BE5DDB" w:rsidRPr="007C4FD2">
        <w:rPr>
          <w:rFonts w:ascii="Times New Roman" w:hAnsi="Times New Roman"/>
          <w:sz w:val="24"/>
          <w:szCs w:val="24"/>
          <w:lang w:val="lv-LV"/>
        </w:rPr>
        <w:t xml:space="preserve"> tā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īsteno</w:t>
      </w:r>
      <w:r w:rsidR="00393EB7">
        <w:rPr>
          <w:rFonts w:ascii="Times New Roman" w:hAnsi="Times New Roman"/>
          <w:sz w:val="24"/>
          <w:szCs w:val="24"/>
          <w:lang w:val="lv-LV"/>
        </w:rPr>
        <w:t>s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 xml:space="preserve">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DA4A55">
        <w:rPr>
          <w:rFonts w:ascii="Times New Roman" w:hAnsi="Times New Roman"/>
          <w:sz w:val="24"/>
          <w:szCs w:val="24"/>
          <w:lang w:val="lv-LV"/>
        </w:rPr>
        <w:t>1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gadā.</w:t>
      </w:r>
    </w:p>
    <w:p w14:paraId="7642375A" w14:textId="27FCA82A" w:rsidR="00D2582A" w:rsidRDefault="00D2582A" w:rsidP="00D2582A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 xml:space="preserve">Uzdot </w:t>
      </w:r>
      <w:r w:rsidR="00393EB7">
        <w:rPr>
          <w:rFonts w:ascii="Times New Roman" w:hAnsi="Times New Roman"/>
          <w:sz w:val="24"/>
          <w:szCs w:val="24"/>
          <w:lang w:val="lv-LV"/>
        </w:rPr>
        <w:t>V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A22266">
        <w:rPr>
          <w:rFonts w:ascii="Times New Roman" w:hAnsi="Times New Roman"/>
          <w:sz w:val="24"/>
          <w:szCs w:val="24"/>
          <w:lang w:val="lv-LV"/>
        </w:rPr>
        <w:t>Televīzija</w:t>
      </w:r>
      <w:r w:rsidR="00DA4A55">
        <w:rPr>
          <w:rFonts w:ascii="Times New Roman" w:hAnsi="Times New Roman"/>
          <w:sz w:val="24"/>
          <w:szCs w:val="24"/>
          <w:lang w:val="lv-LV"/>
        </w:rPr>
        <w:t>"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nodrošināt Padomes apstiprinātās sabiedriskā pasūtījuma daļas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DA4A55">
        <w:rPr>
          <w:rFonts w:ascii="Times New Roman" w:hAnsi="Times New Roman"/>
          <w:sz w:val="24"/>
          <w:szCs w:val="24"/>
          <w:lang w:val="lv-LV"/>
        </w:rPr>
        <w:t>1</w:t>
      </w:r>
      <w:r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gadam </w:t>
      </w:r>
      <w:r w:rsidR="00FE2229" w:rsidRPr="007C4FD2">
        <w:rPr>
          <w:rFonts w:ascii="Times New Roman" w:hAnsi="Times New Roman"/>
          <w:sz w:val="24"/>
          <w:szCs w:val="24"/>
          <w:lang w:val="lv-LV"/>
        </w:rPr>
        <w:t>īstenošanu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 atbilstoši šī lēmuma 1.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F06008">
        <w:rPr>
          <w:rFonts w:ascii="Times New Roman" w:hAnsi="Times New Roman"/>
          <w:sz w:val="24"/>
          <w:szCs w:val="24"/>
          <w:lang w:val="lv-LV"/>
        </w:rPr>
        <w:t>punktā noteiktajam</w:t>
      </w:r>
      <w:r w:rsidRPr="007C4FD2">
        <w:rPr>
          <w:rFonts w:ascii="Times New Roman" w:hAnsi="Times New Roman"/>
          <w:sz w:val="24"/>
          <w:szCs w:val="24"/>
          <w:lang w:val="lv-LV"/>
        </w:rPr>
        <w:t>.</w:t>
      </w:r>
    </w:p>
    <w:p w14:paraId="30AF394A" w14:textId="783878E4" w:rsidR="001A50C3" w:rsidRPr="001A50C3" w:rsidRDefault="001A50C3" w:rsidP="001A50C3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Noteikt, ka VSIA "Latvijas </w:t>
      </w:r>
      <w:r>
        <w:rPr>
          <w:rFonts w:ascii="Times New Roman" w:hAnsi="Times New Roman"/>
          <w:sz w:val="24"/>
          <w:szCs w:val="24"/>
          <w:lang w:val="lv-LV"/>
        </w:rPr>
        <w:t>Televīzija</w:t>
      </w:r>
      <w:r>
        <w:rPr>
          <w:rFonts w:ascii="Times New Roman" w:hAnsi="Times New Roman"/>
          <w:sz w:val="24"/>
          <w:szCs w:val="24"/>
          <w:lang w:val="lv-LV"/>
        </w:rPr>
        <w:t xml:space="preserve">" sabiedriskā pasūtījuma plāns, ko tā īstenos 2021. gadā, </w:t>
      </w:r>
      <w:r>
        <w:rPr>
          <w:rFonts w:ascii="Times New Roman" w:hAnsi="Times New Roman"/>
          <w:sz w:val="24"/>
          <w:szCs w:val="24"/>
          <w:lang w:val="lv-LV"/>
        </w:rPr>
        <w:t>var tikt precizēts līdz 2021. gada 29. janvārim.</w:t>
      </w:r>
    </w:p>
    <w:p w14:paraId="20184E77" w14:textId="4773E2F7" w:rsidR="00EB0CE2" w:rsidRDefault="00EB0CE2" w:rsidP="00D2582A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3E3863">
        <w:rPr>
          <w:rFonts w:ascii="Times New Roman" w:hAnsi="Times New Roman"/>
          <w:sz w:val="24"/>
          <w:szCs w:val="24"/>
          <w:lang w:val="lv-LV"/>
        </w:rPr>
        <w:t xml:space="preserve">VSIA 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"</w:t>
      </w:r>
      <w:r w:rsidRPr="003E3863">
        <w:rPr>
          <w:rFonts w:ascii="Times New Roman" w:hAnsi="Times New Roman"/>
          <w:sz w:val="24"/>
          <w:szCs w:val="24"/>
          <w:lang w:val="lv-LV"/>
        </w:rPr>
        <w:t>Latvijas Televīzija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"</w:t>
      </w:r>
      <w:r w:rsidRPr="003E3863">
        <w:rPr>
          <w:rFonts w:ascii="Times New Roman" w:hAnsi="Times New Roman"/>
          <w:sz w:val="24"/>
          <w:szCs w:val="24"/>
          <w:lang w:val="lv-LV"/>
        </w:rPr>
        <w:t xml:space="preserve"> sabiedriskā pasūtījuma plānu, ko tā īstenos 202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1</w:t>
      </w:r>
      <w:r w:rsidRPr="003E3863">
        <w:rPr>
          <w:rFonts w:ascii="Times New Roman" w:hAnsi="Times New Roman"/>
          <w:sz w:val="24"/>
          <w:szCs w:val="24"/>
          <w:lang w:val="lv-LV"/>
        </w:rPr>
        <w:t>.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 </w:t>
      </w:r>
      <w:r w:rsidRPr="003E3863">
        <w:rPr>
          <w:rFonts w:ascii="Times New Roman" w:hAnsi="Times New Roman"/>
          <w:sz w:val="24"/>
          <w:szCs w:val="24"/>
          <w:lang w:val="lv-LV"/>
        </w:rPr>
        <w:t xml:space="preserve">gadā, pārskatīt un precizēt pēc LTV </w:t>
      </w:r>
      <w:r w:rsidR="003E3863" w:rsidRPr="003E3863">
        <w:rPr>
          <w:rFonts w:ascii="Times New Roman" w:hAnsi="Times New Roman"/>
          <w:sz w:val="24"/>
          <w:szCs w:val="24"/>
          <w:lang w:val="lv-LV"/>
        </w:rPr>
        <w:t>mazākumtautību koncepcijas ieviešanas 2021. gada septembrī</w:t>
      </w:r>
      <w:r w:rsidRPr="003E3863">
        <w:rPr>
          <w:rFonts w:ascii="Times New Roman" w:hAnsi="Times New Roman"/>
          <w:sz w:val="24"/>
          <w:szCs w:val="24"/>
          <w:lang w:val="lv-LV"/>
        </w:rPr>
        <w:t>.</w:t>
      </w:r>
    </w:p>
    <w:p w14:paraId="65526CBB" w14:textId="740FECD7" w:rsidR="00393EB7" w:rsidRPr="00393EB7" w:rsidRDefault="001F26A2" w:rsidP="00393EB7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 xml:space="preserve">Publicēt lēmumu </w:t>
      </w:r>
      <w:r w:rsidR="00393EB7">
        <w:rPr>
          <w:rFonts w:ascii="Times New Roman" w:hAnsi="Times New Roman"/>
          <w:sz w:val="24"/>
          <w:szCs w:val="24"/>
          <w:lang w:val="lv-LV"/>
        </w:rPr>
        <w:t>sabiedriskā pasūtījuma daļas, ko 202</w:t>
      </w:r>
      <w:r w:rsidR="00DA4A55">
        <w:rPr>
          <w:rFonts w:ascii="Times New Roman" w:hAnsi="Times New Roman"/>
          <w:sz w:val="24"/>
          <w:szCs w:val="24"/>
          <w:lang w:val="lv-LV"/>
        </w:rPr>
        <w:t>1</w:t>
      </w:r>
      <w:r w:rsidR="00393EB7">
        <w:rPr>
          <w:rFonts w:ascii="Times New Roman" w:hAnsi="Times New Roman"/>
          <w:sz w:val="24"/>
          <w:szCs w:val="24"/>
          <w:lang w:val="lv-LV"/>
        </w:rPr>
        <w:t>.</w:t>
      </w:r>
      <w:r w:rsidR="00DA4A55">
        <w:rPr>
          <w:rFonts w:ascii="Times New Roman" w:hAnsi="Times New Roman"/>
          <w:sz w:val="24"/>
          <w:szCs w:val="24"/>
          <w:lang w:val="lv-LV"/>
        </w:rPr>
        <w:t> </w:t>
      </w:r>
      <w:r w:rsidR="00393EB7">
        <w:rPr>
          <w:rFonts w:ascii="Times New Roman" w:hAnsi="Times New Roman"/>
          <w:sz w:val="24"/>
          <w:szCs w:val="24"/>
          <w:lang w:val="lv-LV"/>
        </w:rPr>
        <w:t xml:space="preserve">gadā īstenos </w:t>
      </w:r>
      <w:r w:rsidR="00A22266">
        <w:rPr>
          <w:rFonts w:ascii="Times New Roman" w:hAnsi="Times New Roman"/>
          <w:sz w:val="24"/>
          <w:szCs w:val="24"/>
          <w:lang w:val="lv-LV"/>
        </w:rPr>
        <w:t>LTV</w:t>
      </w:r>
      <w:r w:rsidR="00393EB7">
        <w:rPr>
          <w:rFonts w:ascii="Times New Roman" w:hAnsi="Times New Roman"/>
          <w:sz w:val="24"/>
          <w:szCs w:val="24"/>
          <w:lang w:val="lv-LV"/>
        </w:rPr>
        <w:t>, Padomes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0431">
        <w:rPr>
          <w:rFonts w:ascii="Times New Roman" w:hAnsi="Times New Roman"/>
          <w:sz w:val="24"/>
          <w:szCs w:val="24"/>
          <w:lang w:val="lv-LV"/>
        </w:rPr>
        <w:t>tīmekļ</w:t>
      </w:r>
      <w:r w:rsidR="00393EB7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F80431">
        <w:rPr>
          <w:rFonts w:ascii="Times New Roman" w:hAnsi="Times New Roman"/>
          <w:sz w:val="24"/>
          <w:szCs w:val="24"/>
          <w:lang w:val="lv-LV"/>
        </w:rPr>
        <w:t>vietnē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Pr="007C4FD2">
          <w:rPr>
            <w:rStyle w:val="Hyperlink"/>
            <w:rFonts w:ascii="Times New Roman" w:hAnsi="Times New Roman"/>
            <w:sz w:val="24"/>
            <w:szCs w:val="24"/>
            <w:lang w:val="lv-LV"/>
          </w:rPr>
          <w:t>www.neplpadome.lv</w:t>
        </w:r>
      </w:hyperlink>
      <w:r w:rsidR="00F0600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393EB7">
        <w:rPr>
          <w:rFonts w:ascii="Times New Roman" w:hAnsi="Times New Roman"/>
          <w:sz w:val="24"/>
          <w:szCs w:val="24"/>
          <w:lang w:val="lv-LV"/>
        </w:rPr>
        <w:t>n</w:t>
      </w:r>
      <w:r w:rsidR="00393EB7" w:rsidRPr="00393EB7">
        <w:rPr>
          <w:rFonts w:ascii="Times New Roman" w:hAnsi="Times New Roman"/>
          <w:sz w:val="24"/>
          <w:szCs w:val="24"/>
          <w:lang w:val="lv-LV"/>
        </w:rPr>
        <w:t xml:space="preserve">osūtīt šo lēmumu </w:t>
      </w:r>
      <w:r w:rsidR="00A22266">
        <w:rPr>
          <w:rFonts w:ascii="Times New Roman" w:hAnsi="Times New Roman"/>
          <w:sz w:val="24"/>
          <w:szCs w:val="24"/>
          <w:lang w:val="lv-LV"/>
        </w:rPr>
        <w:t>LTV</w:t>
      </w:r>
      <w:r w:rsidR="00393EB7" w:rsidRPr="00393EB7">
        <w:rPr>
          <w:rFonts w:ascii="Times New Roman" w:hAnsi="Times New Roman"/>
          <w:sz w:val="24"/>
          <w:szCs w:val="24"/>
          <w:lang w:val="lv-LV"/>
        </w:rPr>
        <w:t>.</w:t>
      </w:r>
    </w:p>
    <w:p w14:paraId="262237A6" w14:textId="12B4C617" w:rsidR="001F26A2" w:rsidRPr="007C4FD2" w:rsidRDefault="001F26A2" w:rsidP="00D2582A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>Atbildīg</w:t>
      </w:r>
      <w:r w:rsidR="00A22266">
        <w:rPr>
          <w:rFonts w:ascii="Times New Roman" w:hAnsi="Times New Roman"/>
          <w:sz w:val="24"/>
          <w:szCs w:val="24"/>
          <w:lang w:val="lv-LV"/>
        </w:rPr>
        <w:t>a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par šī lēmuma izpildes kontroli ir Padomes </w:t>
      </w:r>
      <w:r w:rsidR="00DA4A55">
        <w:rPr>
          <w:rFonts w:ascii="Times New Roman" w:hAnsi="Times New Roman"/>
          <w:sz w:val="24"/>
          <w:szCs w:val="24"/>
          <w:lang w:val="lv-LV"/>
        </w:rPr>
        <w:t>locekle</w:t>
      </w:r>
      <w:r w:rsidR="00393EB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4A55">
        <w:rPr>
          <w:rFonts w:ascii="Times New Roman" w:hAnsi="Times New Roman"/>
          <w:sz w:val="24"/>
          <w:szCs w:val="24"/>
          <w:lang w:val="lv-LV"/>
        </w:rPr>
        <w:t xml:space="preserve">Ieva </w:t>
      </w:r>
      <w:proofErr w:type="spellStart"/>
      <w:r w:rsidR="00DA4A55">
        <w:rPr>
          <w:rFonts w:ascii="Times New Roman" w:hAnsi="Times New Roman"/>
          <w:sz w:val="24"/>
          <w:szCs w:val="24"/>
          <w:lang w:val="lv-LV"/>
        </w:rPr>
        <w:t>Kalderauska</w:t>
      </w:r>
      <w:proofErr w:type="spellEnd"/>
      <w:r w:rsidRPr="007C4FD2">
        <w:rPr>
          <w:rFonts w:ascii="Times New Roman" w:hAnsi="Times New Roman"/>
          <w:sz w:val="24"/>
          <w:szCs w:val="24"/>
          <w:lang w:val="lv-LV"/>
        </w:rPr>
        <w:t>.</w:t>
      </w:r>
    </w:p>
    <w:p w14:paraId="09BD9C7F" w14:textId="77777777" w:rsidR="004D19FB" w:rsidRPr="007C4FD2" w:rsidRDefault="004D19FB" w:rsidP="00B12251">
      <w:pPr>
        <w:widowControl w:val="0"/>
        <w:spacing w:after="120"/>
        <w:ind w:left="284"/>
        <w:jc w:val="both"/>
        <w:rPr>
          <w:sz w:val="24"/>
          <w:szCs w:val="24"/>
          <w:lang w:val="lv-LV"/>
        </w:rPr>
      </w:pPr>
    </w:p>
    <w:p w14:paraId="4A2968A9" w14:textId="69992F45" w:rsidR="006E277B" w:rsidRPr="006E277B" w:rsidRDefault="006E277B" w:rsidP="006E277B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277B">
        <w:rPr>
          <w:rFonts w:ascii="Times New Roman" w:hAnsi="Times New Roman"/>
          <w:sz w:val="24"/>
          <w:szCs w:val="24"/>
          <w:lang w:val="lv-LV"/>
        </w:rPr>
        <w:t>Šis lēmums sagatavots</w:t>
      </w:r>
      <w:r w:rsidR="00DA4A55">
        <w:rPr>
          <w:rFonts w:ascii="Times New Roman" w:hAnsi="Times New Roman"/>
          <w:sz w:val="24"/>
          <w:szCs w:val="24"/>
          <w:lang w:val="lv-LV"/>
        </w:rPr>
        <w:t xml:space="preserve"> elektroniski uz 1 (vienas) lapas.</w:t>
      </w:r>
    </w:p>
    <w:p w14:paraId="31A101E6" w14:textId="0D7CBECD" w:rsidR="00F06008" w:rsidRPr="004A0435" w:rsidRDefault="006A264C" w:rsidP="00F06008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3E3863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F06008" w:rsidRPr="003E3863">
        <w:rPr>
          <w:rFonts w:ascii="Times New Roman" w:hAnsi="Times New Roman"/>
          <w:sz w:val="24"/>
          <w:szCs w:val="24"/>
          <w:lang w:val="lv-LV"/>
        </w:rPr>
        <w:t>S</w:t>
      </w:r>
      <w:r w:rsidRPr="003E3863">
        <w:rPr>
          <w:rFonts w:ascii="Times New Roman" w:hAnsi="Times New Roman"/>
          <w:sz w:val="24"/>
          <w:szCs w:val="24"/>
          <w:lang w:val="lv-LV"/>
        </w:rPr>
        <w:t>abiedriskā pasūtījuma daļa</w:t>
      </w:r>
      <w:r w:rsidR="001F26A2" w:rsidRPr="003E3863">
        <w:rPr>
          <w:rFonts w:ascii="Times New Roman" w:hAnsi="Times New Roman"/>
          <w:sz w:val="24"/>
          <w:szCs w:val="24"/>
          <w:lang w:val="lv-LV"/>
        </w:rPr>
        <w:t>s</w:t>
      </w:r>
      <w:r w:rsidRPr="003E386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6008" w:rsidRPr="003E3863">
        <w:rPr>
          <w:rFonts w:ascii="Times New Roman" w:hAnsi="Times New Roman"/>
          <w:sz w:val="24"/>
          <w:szCs w:val="24"/>
          <w:lang w:val="lv-LV"/>
        </w:rPr>
        <w:t xml:space="preserve">tostarp budžeta formas, </w:t>
      </w:r>
      <w:r w:rsidRPr="003E3863">
        <w:rPr>
          <w:rFonts w:ascii="Times New Roman" w:hAnsi="Times New Roman"/>
          <w:sz w:val="24"/>
          <w:szCs w:val="24"/>
          <w:lang w:val="lv-LV"/>
        </w:rPr>
        <w:t xml:space="preserve">ko </w:t>
      </w:r>
      <w:r w:rsidR="00BD276F" w:rsidRPr="003E3863">
        <w:rPr>
          <w:rFonts w:ascii="Times New Roman" w:hAnsi="Times New Roman"/>
          <w:sz w:val="24"/>
          <w:szCs w:val="24"/>
          <w:lang w:val="lv-LV"/>
        </w:rPr>
        <w:t>20</w:t>
      </w:r>
      <w:r w:rsidR="006E277B" w:rsidRPr="003E3863">
        <w:rPr>
          <w:rFonts w:ascii="Times New Roman" w:hAnsi="Times New Roman"/>
          <w:sz w:val="24"/>
          <w:szCs w:val="24"/>
          <w:lang w:val="lv-LV"/>
        </w:rPr>
        <w:t>2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1</w:t>
      </w:r>
      <w:r w:rsidR="00BD276F" w:rsidRPr="003E3863">
        <w:rPr>
          <w:rFonts w:ascii="Times New Roman" w:hAnsi="Times New Roman"/>
          <w:sz w:val="24"/>
          <w:szCs w:val="24"/>
          <w:lang w:val="lv-LV"/>
        </w:rPr>
        <w:t>.</w:t>
      </w:r>
      <w:r w:rsidR="00DA4A55" w:rsidRPr="003E3863">
        <w:rPr>
          <w:rFonts w:ascii="Times New Roman" w:hAnsi="Times New Roman"/>
          <w:sz w:val="24"/>
          <w:szCs w:val="24"/>
          <w:lang w:val="lv-LV"/>
        </w:rPr>
        <w:t> </w:t>
      </w:r>
      <w:r w:rsidR="004F4E04" w:rsidRPr="003E3863">
        <w:rPr>
          <w:rFonts w:ascii="Times New Roman" w:hAnsi="Times New Roman"/>
          <w:sz w:val="24"/>
          <w:szCs w:val="24"/>
          <w:lang w:val="lv-LV"/>
        </w:rPr>
        <w:t xml:space="preserve">gadā </w:t>
      </w:r>
      <w:r w:rsidR="00BD276F" w:rsidRPr="003E3863">
        <w:rPr>
          <w:rFonts w:ascii="Times New Roman" w:hAnsi="Times New Roman"/>
          <w:sz w:val="24"/>
          <w:szCs w:val="24"/>
          <w:lang w:val="lv-LV"/>
        </w:rPr>
        <w:t>īsteno</w:t>
      </w:r>
      <w:r w:rsidR="006E277B" w:rsidRPr="003E3863">
        <w:rPr>
          <w:rFonts w:ascii="Times New Roman" w:hAnsi="Times New Roman"/>
          <w:sz w:val="24"/>
          <w:szCs w:val="24"/>
          <w:lang w:val="lv-LV"/>
        </w:rPr>
        <w:t>s</w:t>
      </w:r>
      <w:r w:rsidRPr="003E38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2266" w:rsidRPr="003E3863">
        <w:rPr>
          <w:rFonts w:ascii="Times New Roman" w:hAnsi="Times New Roman"/>
          <w:sz w:val="24"/>
          <w:szCs w:val="24"/>
          <w:lang w:val="lv-LV"/>
        </w:rPr>
        <w:t>LTV</w:t>
      </w:r>
      <w:r w:rsidR="00E0650E" w:rsidRPr="003E3863">
        <w:rPr>
          <w:rFonts w:ascii="Times New Roman" w:hAnsi="Times New Roman"/>
          <w:sz w:val="24"/>
          <w:szCs w:val="24"/>
          <w:lang w:val="lv-LV"/>
        </w:rPr>
        <w:t>,</w:t>
      </w:r>
      <w:r w:rsidR="00482FA9" w:rsidRPr="003E38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0431" w:rsidRPr="003E3863">
        <w:rPr>
          <w:rFonts w:ascii="Times New Roman" w:hAnsi="Times New Roman"/>
          <w:sz w:val="24"/>
          <w:szCs w:val="24"/>
          <w:lang w:val="lv-LV"/>
        </w:rPr>
        <w:t>plāns</w:t>
      </w:r>
      <w:r w:rsidR="001F26A2" w:rsidRPr="003E38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FA9" w:rsidRPr="003E3863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3E3863">
        <w:rPr>
          <w:rFonts w:ascii="Times New Roman" w:hAnsi="Times New Roman"/>
          <w:sz w:val="24"/>
          <w:szCs w:val="24"/>
          <w:lang w:val="lv-LV"/>
        </w:rPr>
        <w:t>47 (četrdesmit septiņām)</w:t>
      </w:r>
      <w:r w:rsidR="00EA755F" w:rsidRPr="003E38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E3863">
        <w:rPr>
          <w:rFonts w:ascii="Times New Roman" w:hAnsi="Times New Roman"/>
          <w:sz w:val="24"/>
          <w:szCs w:val="24"/>
          <w:lang w:val="lv-LV"/>
        </w:rPr>
        <w:t>lapām.</w:t>
      </w:r>
    </w:p>
    <w:p w14:paraId="08D29A9E" w14:textId="77777777" w:rsidR="004A0435" w:rsidRDefault="004A0435" w:rsidP="004A0435">
      <w:pPr>
        <w:widowControl w:val="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12824C82" w14:textId="77777777" w:rsidR="00393EB7" w:rsidRDefault="00393EB7" w:rsidP="004A0435">
      <w:pPr>
        <w:widowControl w:val="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2BBDD80B" w14:textId="00289B42" w:rsidR="004D19FB" w:rsidRPr="007C4FD2" w:rsidRDefault="004D19FB" w:rsidP="004D19F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sz w:val="24"/>
          <w:szCs w:val="24"/>
          <w:lang w:val="lv-LV"/>
        </w:rPr>
        <w:t>Padom</w:t>
      </w:r>
      <w:r w:rsidR="00BD276F" w:rsidRPr="007C4FD2">
        <w:rPr>
          <w:rFonts w:ascii="Times New Roman" w:hAnsi="Times New Roman"/>
          <w:b/>
          <w:sz w:val="24"/>
          <w:szCs w:val="24"/>
          <w:lang w:val="lv-LV"/>
        </w:rPr>
        <w:t>es prie</w:t>
      </w:r>
      <w:r w:rsidR="00393EB7">
        <w:rPr>
          <w:rFonts w:ascii="Times New Roman" w:hAnsi="Times New Roman"/>
          <w:b/>
          <w:sz w:val="24"/>
          <w:szCs w:val="24"/>
          <w:lang w:val="lv-LV"/>
        </w:rPr>
        <w:t>kšsēdētājs</w:t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  <w:t xml:space="preserve">     </w:t>
      </w:r>
      <w:r w:rsidR="00700B6F">
        <w:rPr>
          <w:rFonts w:ascii="Times New Roman" w:hAnsi="Times New Roman"/>
          <w:b/>
          <w:sz w:val="24"/>
          <w:szCs w:val="24"/>
          <w:lang w:val="lv-LV"/>
        </w:rPr>
        <w:tab/>
      </w:r>
      <w:r w:rsidR="00700B6F">
        <w:rPr>
          <w:rFonts w:ascii="Times New Roman" w:hAnsi="Times New Roman"/>
          <w:b/>
          <w:sz w:val="24"/>
          <w:szCs w:val="24"/>
          <w:lang w:val="lv-LV"/>
        </w:rPr>
        <w:tab/>
      </w:r>
      <w:r w:rsidR="00DA4A55">
        <w:rPr>
          <w:rFonts w:ascii="Times New Roman" w:hAnsi="Times New Roman"/>
          <w:b/>
          <w:sz w:val="24"/>
          <w:szCs w:val="24"/>
          <w:lang w:val="lv-LV"/>
        </w:rPr>
        <w:t xml:space="preserve">        </w:t>
      </w:r>
      <w:r w:rsidR="00393EB7">
        <w:rPr>
          <w:rFonts w:ascii="Times New Roman" w:hAnsi="Times New Roman"/>
          <w:b/>
          <w:sz w:val="24"/>
          <w:szCs w:val="24"/>
          <w:lang w:val="lv-LV"/>
        </w:rPr>
        <w:t>Ivars</w:t>
      </w:r>
      <w:r w:rsidR="00EA755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b/>
          <w:sz w:val="24"/>
          <w:szCs w:val="24"/>
          <w:lang w:val="lv-LV"/>
        </w:rPr>
        <w:t>Āboliņš</w:t>
      </w:r>
    </w:p>
    <w:p w14:paraId="39C138BE" w14:textId="77777777" w:rsidR="00FE4C81" w:rsidRPr="007C4FD2" w:rsidRDefault="00FE4C81" w:rsidP="00FC540B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0F384B" w14:textId="77777777" w:rsidR="00DA4A55" w:rsidRPr="000A4B60" w:rsidRDefault="00DA4A55" w:rsidP="00DA4A55">
      <w:pPr>
        <w:pStyle w:val="ListParagraph"/>
        <w:tabs>
          <w:tab w:val="left" w:pos="284"/>
          <w:tab w:val="left" w:pos="7230"/>
        </w:tabs>
        <w:spacing w:before="480"/>
        <w:ind w:left="284"/>
        <w:contextualSpacing w:val="0"/>
        <w:jc w:val="center"/>
        <w:rPr>
          <w:rFonts w:ascii="Times New Roman" w:hAnsi="Times New Roman"/>
          <w:iCs/>
          <w:sz w:val="18"/>
          <w:szCs w:val="18"/>
          <w:lang w:val="lv-LV"/>
        </w:rPr>
      </w:pPr>
      <w:r w:rsidRPr="000A4B60">
        <w:rPr>
          <w:rFonts w:ascii="Times New Roman" w:hAnsi="Times New Roman"/>
          <w:iCs/>
          <w:sz w:val="18"/>
          <w:szCs w:val="18"/>
          <w:lang w:val="lv-LV"/>
        </w:rPr>
        <w:t>DOKUMENTS PARAKSTĪTS AR DROŠU ELEKTRONISKO PARAKSTU UN SATUR LAIKA ZĪMOGU</w:t>
      </w:r>
    </w:p>
    <w:p w14:paraId="44AA9535" w14:textId="77777777" w:rsidR="00FE4C81" w:rsidRPr="007C4FD2" w:rsidRDefault="00FE4C81" w:rsidP="00E2638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FE4C81" w:rsidRPr="007C4FD2" w:rsidSect="001F26A2">
      <w:footerReference w:type="even" r:id="rId12"/>
      <w:footerReference w:type="default" r:id="rId13"/>
      <w:headerReference w:type="first" r:id="rId14"/>
      <w:pgSz w:w="11904" w:h="16834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D5FB" w14:textId="77777777" w:rsidR="006F0F3C" w:rsidRDefault="006F0F3C">
      <w:r>
        <w:separator/>
      </w:r>
    </w:p>
  </w:endnote>
  <w:endnote w:type="continuationSeparator" w:id="0">
    <w:p w14:paraId="139EA63B" w14:textId="77777777" w:rsidR="006F0F3C" w:rsidRDefault="006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1736" w14:textId="77777777" w:rsidR="008B13D9" w:rsidRDefault="008B13D9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46AE0" w14:textId="77777777" w:rsidR="008B13D9" w:rsidRDefault="008B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0C54C" w14:textId="77777777" w:rsidR="008B13D9" w:rsidRPr="00464487" w:rsidRDefault="008B13D9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82329A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043D9DF9" w14:textId="77777777" w:rsidR="008B13D9" w:rsidRDefault="008B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F757" w14:textId="77777777" w:rsidR="006F0F3C" w:rsidRDefault="006F0F3C">
      <w:r>
        <w:separator/>
      </w:r>
    </w:p>
  </w:footnote>
  <w:footnote w:type="continuationSeparator" w:id="0">
    <w:p w14:paraId="0DAC9489" w14:textId="77777777" w:rsidR="006F0F3C" w:rsidRDefault="006F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DFB47" w14:textId="77777777" w:rsidR="008B13D9" w:rsidRDefault="0081234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C4174D" wp14:editId="62BE9EF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15" name="Picture 15" descr="NEPLP_veidlapa_vienkrasas_ekonomiska_05_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EPLP_veidlapa_vienkrasas_ekonomiska_05_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F174B8AC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1" w15:restartNumberingAfterBreak="0">
    <w:nsid w:val="031164D9"/>
    <w:multiLevelType w:val="hybridMultilevel"/>
    <w:tmpl w:val="56347F4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54DA4"/>
    <w:multiLevelType w:val="hybridMultilevel"/>
    <w:tmpl w:val="BF885A5A"/>
    <w:lvl w:ilvl="0" w:tplc="410026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77320E3"/>
    <w:multiLevelType w:val="hybridMultilevel"/>
    <w:tmpl w:val="7B6088DE"/>
    <w:lvl w:ilvl="0" w:tplc="4B823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40C8F"/>
    <w:multiLevelType w:val="multilevel"/>
    <w:tmpl w:val="E1064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5" w15:restartNumberingAfterBreak="0">
    <w:nsid w:val="41301E9B"/>
    <w:multiLevelType w:val="hybridMultilevel"/>
    <w:tmpl w:val="0694A24E"/>
    <w:lvl w:ilvl="0" w:tplc="A69057B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150C7"/>
    <w:multiLevelType w:val="hybridMultilevel"/>
    <w:tmpl w:val="3FAE56B6"/>
    <w:lvl w:ilvl="0" w:tplc="7818AC3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25060"/>
    <w:multiLevelType w:val="hybridMultilevel"/>
    <w:tmpl w:val="133439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117D1"/>
    <w:multiLevelType w:val="multilevel"/>
    <w:tmpl w:val="CF0C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9E15F71"/>
    <w:multiLevelType w:val="hybridMultilevel"/>
    <w:tmpl w:val="7B44717A"/>
    <w:lvl w:ilvl="0" w:tplc="410026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8153614"/>
    <w:multiLevelType w:val="multilevel"/>
    <w:tmpl w:val="FAD0B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B72FBE"/>
    <w:multiLevelType w:val="multilevel"/>
    <w:tmpl w:val="96142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4D2A29"/>
    <w:multiLevelType w:val="hybridMultilevel"/>
    <w:tmpl w:val="36E66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28C7"/>
    <w:rsid w:val="000139DD"/>
    <w:rsid w:val="000335F8"/>
    <w:rsid w:val="00040D5C"/>
    <w:rsid w:val="00043AC4"/>
    <w:rsid w:val="00050D65"/>
    <w:rsid w:val="000C78E2"/>
    <w:rsid w:val="000F6F6A"/>
    <w:rsid w:val="00150B82"/>
    <w:rsid w:val="0015181B"/>
    <w:rsid w:val="0016102A"/>
    <w:rsid w:val="00176EB1"/>
    <w:rsid w:val="001812D4"/>
    <w:rsid w:val="00181F17"/>
    <w:rsid w:val="00182D44"/>
    <w:rsid w:val="00186507"/>
    <w:rsid w:val="00194277"/>
    <w:rsid w:val="001A2E52"/>
    <w:rsid w:val="001A50C3"/>
    <w:rsid w:val="001E4DB4"/>
    <w:rsid w:val="001E6E80"/>
    <w:rsid w:val="001F1362"/>
    <w:rsid w:val="001F26A2"/>
    <w:rsid w:val="001F4DAF"/>
    <w:rsid w:val="0022662C"/>
    <w:rsid w:val="00230885"/>
    <w:rsid w:val="00246E4E"/>
    <w:rsid w:val="00251819"/>
    <w:rsid w:val="00252BD1"/>
    <w:rsid w:val="0025357E"/>
    <w:rsid w:val="002676E1"/>
    <w:rsid w:val="00272CB8"/>
    <w:rsid w:val="00277F74"/>
    <w:rsid w:val="002D3EC4"/>
    <w:rsid w:val="002D47D8"/>
    <w:rsid w:val="002E3E37"/>
    <w:rsid w:val="003054AA"/>
    <w:rsid w:val="00314B34"/>
    <w:rsid w:val="003507D5"/>
    <w:rsid w:val="00386307"/>
    <w:rsid w:val="00393EB7"/>
    <w:rsid w:val="003C2A1F"/>
    <w:rsid w:val="003E218B"/>
    <w:rsid w:val="003E3863"/>
    <w:rsid w:val="003E49B5"/>
    <w:rsid w:val="003F3AF9"/>
    <w:rsid w:val="00400211"/>
    <w:rsid w:val="0040236F"/>
    <w:rsid w:val="004208A1"/>
    <w:rsid w:val="00462A49"/>
    <w:rsid w:val="00464487"/>
    <w:rsid w:val="00482FA9"/>
    <w:rsid w:val="004A0435"/>
    <w:rsid w:val="004A1998"/>
    <w:rsid w:val="004A1B26"/>
    <w:rsid w:val="004A6E5E"/>
    <w:rsid w:val="004A7264"/>
    <w:rsid w:val="004D19FB"/>
    <w:rsid w:val="004F4E04"/>
    <w:rsid w:val="00511BD9"/>
    <w:rsid w:val="005162DD"/>
    <w:rsid w:val="005249D5"/>
    <w:rsid w:val="00554839"/>
    <w:rsid w:val="00575402"/>
    <w:rsid w:val="0057710F"/>
    <w:rsid w:val="00585B65"/>
    <w:rsid w:val="00592210"/>
    <w:rsid w:val="0059553E"/>
    <w:rsid w:val="005C20BF"/>
    <w:rsid w:val="005C3B47"/>
    <w:rsid w:val="005E1BFD"/>
    <w:rsid w:val="005E293F"/>
    <w:rsid w:val="005E2F52"/>
    <w:rsid w:val="005F7A49"/>
    <w:rsid w:val="006056E3"/>
    <w:rsid w:val="00634F98"/>
    <w:rsid w:val="00657A0F"/>
    <w:rsid w:val="006825B1"/>
    <w:rsid w:val="006843D4"/>
    <w:rsid w:val="006A264C"/>
    <w:rsid w:val="006B3B78"/>
    <w:rsid w:val="006B7396"/>
    <w:rsid w:val="006C2885"/>
    <w:rsid w:val="006C6B71"/>
    <w:rsid w:val="006E277B"/>
    <w:rsid w:val="006F0F3C"/>
    <w:rsid w:val="00700B6F"/>
    <w:rsid w:val="0073467A"/>
    <w:rsid w:val="00743889"/>
    <w:rsid w:val="00750128"/>
    <w:rsid w:val="00762472"/>
    <w:rsid w:val="007B3062"/>
    <w:rsid w:val="007C2ECC"/>
    <w:rsid w:val="007C4FD2"/>
    <w:rsid w:val="007C7E4F"/>
    <w:rsid w:val="007D2E68"/>
    <w:rsid w:val="007E2984"/>
    <w:rsid w:val="007F42C5"/>
    <w:rsid w:val="007F7919"/>
    <w:rsid w:val="00812344"/>
    <w:rsid w:val="00813A88"/>
    <w:rsid w:val="00815D63"/>
    <w:rsid w:val="00817B99"/>
    <w:rsid w:val="00822276"/>
    <w:rsid w:val="0082329A"/>
    <w:rsid w:val="00840425"/>
    <w:rsid w:val="00843325"/>
    <w:rsid w:val="00872BE7"/>
    <w:rsid w:val="0088595B"/>
    <w:rsid w:val="008B0EC6"/>
    <w:rsid w:val="008B13D9"/>
    <w:rsid w:val="008C0F41"/>
    <w:rsid w:val="008D2AC0"/>
    <w:rsid w:val="008D77D8"/>
    <w:rsid w:val="00983D97"/>
    <w:rsid w:val="009C270E"/>
    <w:rsid w:val="009D15AC"/>
    <w:rsid w:val="009E2DEA"/>
    <w:rsid w:val="00A2128A"/>
    <w:rsid w:val="00A22266"/>
    <w:rsid w:val="00A70E93"/>
    <w:rsid w:val="00A96297"/>
    <w:rsid w:val="00AA6691"/>
    <w:rsid w:val="00AB0AD2"/>
    <w:rsid w:val="00AC7B7E"/>
    <w:rsid w:val="00AD1E38"/>
    <w:rsid w:val="00AE7A5A"/>
    <w:rsid w:val="00B12251"/>
    <w:rsid w:val="00B242C4"/>
    <w:rsid w:val="00B82C50"/>
    <w:rsid w:val="00B854F4"/>
    <w:rsid w:val="00BB075E"/>
    <w:rsid w:val="00BB0B66"/>
    <w:rsid w:val="00BD276F"/>
    <w:rsid w:val="00BE5DDB"/>
    <w:rsid w:val="00BE69AD"/>
    <w:rsid w:val="00C21849"/>
    <w:rsid w:val="00C53BDF"/>
    <w:rsid w:val="00C61D5E"/>
    <w:rsid w:val="00CE694C"/>
    <w:rsid w:val="00D04680"/>
    <w:rsid w:val="00D2582A"/>
    <w:rsid w:val="00D30D41"/>
    <w:rsid w:val="00D3738F"/>
    <w:rsid w:val="00D46925"/>
    <w:rsid w:val="00DA4A55"/>
    <w:rsid w:val="00DD676E"/>
    <w:rsid w:val="00E0650E"/>
    <w:rsid w:val="00E26386"/>
    <w:rsid w:val="00E33FF2"/>
    <w:rsid w:val="00EA755F"/>
    <w:rsid w:val="00EB0CE2"/>
    <w:rsid w:val="00EE2C87"/>
    <w:rsid w:val="00EF040B"/>
    <w:rsid w:val="00F02A9C"/>
    <w:rsid w:val="00F03ABC"/>
    <w:rsid w:val="00F06008"/>
    <w:rsid w:val="00F366E9"/>
    <w:rsid w:val="00F47DB7"/>
    <w:rsid w:val="00F52015"/>
    <w:rsid w:val="00F632C7"/>
    <w:rsid w:val="00F80431"/>
    <w:rsid w:val="00F8697A"/>
    <w:rsid w:val="00FC540B"/>
    <w:rsid w:val="00FE2229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C222A8"/>
  <w15:chartTrackingRefBased/>
  <w15:docId w15:val="{C6350705-FEFB-45A3-B419-4A4F522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D1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94277"/>
    <w:pPr>
      <w:keepNext/>
      <w:widowControl w:val="0"/>
      <w:tabs>
        <w:tab w:val="num" w:pos="0"/>
        <w:tab w:val="right" w:pos="8280"/>
      </w:tabs>
      <w:suppressAutoHyphens/>
      <w:autoSpaceDE w:val="0"/>
      <w:ind w:left="1296" w:hanging="1296"/>
      <w:outlineLvl w:val="6"/>
    </w:pPr>
    <w:rPr>
      <w:rFonts w:ascii="Times New Roman" w:hAnsi="Times New Roman"/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character" w:styleId="Hyperlink">
    <w:name w:val="Hyperlink"/>
    <w:rsid w:val="0019427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194277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194277"/>
    <w:pPr>
      <w:suppressAutoHyphens/>
      <w:ind w:left="720"/>
    </w:pPr>
    <w:rPr>
      <w:rFonts w:ascii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42C4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C4F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72"/>
    <w:qFormat/>
    <w:rsid w:val="00DA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plpadome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0" ma:contentTypeDescription="Izveidot jaunu dokumentu." ma:contentTypeScope="" ma:versionID="d71f3f473e3004c4f6436922498818b8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ad8936f8b40532955417d0c77c04a69c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F21D-25F1-4F7E-84F3-2A06A171B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F3065-2417-47B4-BCA1-F5E07A7A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21498-0CF7-4DE4-ACE1-289E8A119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6ADB5-EE2F-4A3C-9F70-FFF052F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1749</CharactersWithSpaces>
  <SharedDoc>false</SharedDoc>
  <HyperlinkBase/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Edgars Taube</cp:lastModifiedBy>
  <cp:revision>16</cp:revision>
  <cp:lastPrinted>2019-12-29T17:46:00Z</cp:lastPrinted>
  <dcterms:created xsi:type="dcterms:W3CDTF">2020-01-02T09:54:00Z</dcterms:created>
  <dcterms:modified xsi:type="dcterms:W3CDTF">2021-01-06T12:53:00Z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